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A55B4" w14:textId="77777777" w:rsidR="001A7FB1" w:rsidRDefault="001A7FB1" w:rsidP="001A7FB1">
      <w:pPr>
        <w:jc w:val="center"/>
        <w:rPr>
          <w:b/>
          <w:sz w:val="32"/>
          <w:szCs w:val="32"/>
          <w:u w:val="single"/>
          <w:lang w:val="en-US" w:eastAsia="en-GB"/>
        </w:rPr>
      </w:pPr>
      <w:r w:rsidRPr="001A7FB1">
        <w:rPr>
          <w:b/>
          <w:sz w:val="32"/>
          <w:szCs w:val="32"/>
          <w:u w:val="single"/>
          <w:lang w:val="en-US" w:eastAsia="en-GB"/>
        </w:rPr>
        <w:t>Annual Safeguarding Report to BYM</w:t>
      </w:r>
      <w:r>
        <w:rPr>
          <w:b/>
          <w:sz w:val="32"/>
          <w:szCs w:val="32"/>
          <w:u w:val="single"/>
          <w:lang w:val="en-US" w:eastAsia="en-GB"/>
        </w:rPr>
        <w:t xml:space="preserve"> - 2022</w:t>
      </w:r>
      <w:bookmarkStart w:id="0" w:name="_GoBack"/>
      <w:bookmarkEnd w:id="0"/>
    </w:p>
    <w:p w14:paraId="50D6A0BF" w14:textId="77777777" w:rsidR="001A7FB1" w:rsidRPr="001A7FB1" w:rsidRDefault="001A7FB1" w:rsidP="001A7FB1">
      <w:pPr>
        <w:jc w:val="center"/>
        <w:rPr>
          <w:b/>
          <w:sz w:val="20"/>
          <w:szCs w:val="20"/>
          <w:u w:val="single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M annual safeguarding report to BYM"/>
        <w:tblDescription w:val="template"/>
      </w:tblPr>
      <w:tblGrid>
        <w:gridCol w:w="6232"/>
        <w:gridCol w:w="2784"/>
      </w:tblGrid>
      <w:tr w:rsidR="001A7FB1" w:rsidRPr="00BB6C44" w14:paraId="1E4C6409" w14:textId="77777777" w:rsidTr="00903DFD">
        <w:trPr>
          <w:tblHeader/>
        </w:trPr>
        <w:tc>
          <w:tcPr>
            <w:tcW w:w="6232" w:type="dxa"/>
          </w:tcPr>
          <w:p w14:paraId="54E1AEBB" w14:textId="77777777" w:rsidR="001A7FB1" w:rsidRPr="00BB6C44" w:rsidRDefault="001A7FB1" w:rsidP="00903DFD">
            <w:pPr>
              <w:spacing w:after="120"/>
              <w:rPr>
                <w:b/>
                <w:lang w:val="en-US"/>
              </w:rPr>
            </w:pPr>
            <w:r w:rsidRPr="00BB6C44">
              <w:rPr>
                <w:b/>
                <w:lang w:val="en-US"/>
              </w:rPr>
              <w:t>Area Meeting</w:t>
            </w:r>
            <w:r>
              <w:rPr>
                <w:b/>
                <w:lang w:val="en-US"/>
              </w:rPr>
              <w:t xml:space="preserve"> name</w:t>
            </w:r>
          </w:p>
        </w:tc>
        <w:tc>
          <w:tcPr>
            <w:tcW w:w="2784" w:type="dxa"/>
          </w:tcPr>
          <w:p w14:paraId="70F9129F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28CE6A00" w14:textId="77777777" w:rsidTr="00903DFD">
        <w:tc>
          <w:tcPr>
            <w:tcW w:w="6232" w:type="dxa"/>
          </w:tcPr>
          <w:p w14:paraId="73A673ED" w14:textId="77777777" w:rsidR="001A7FB1" w:rsidRPr="00BB6C44" w:rsidRDefault="001A7FB1" w:rsidP="00903DFD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Safeguarding </w:t>
            </w:r>
            <w:proofErr w:type="spellStart"/>
            <w:r>
              <w:rPr>
                <w:b/>
                <w:lang w:val="en-US"/>
              </w:rPr>
              <w:t>co-ordinator</w:t>
            </w:r>
            <w:proofErr w:type="spellEnd"/>
          </w:p>
        </w:tc>
        <w:tc>
          <w:tcPr>
            <w:tcW w:w="2784" w:type="dxa"/>
          </w:tcPr>
          <w:p w14:paraId="53BA2FF3" w14:textId="77777777" w:rsidR="001A7FB1" w:rsidRPr="00BB6C44" w:rsidRDefault="001A7FB1" w:rsidP="00903DFD">
            <w:pPr>
              <w:spacing w:after="0"/>
              <w:rPr>
                <w:lang w:val="en-US"/>
              </w:rPr>
            </w:pPr>
          </w:p>
        </w:tc>
      </w:tr>
      <w:tr w:rsidR="001A7FB1" w:rsidRPr="00BB6C44" w14:paraId="4B1D5248" w14:textId="77777777" w:rsidTr="00903DFD">
        <w:tc>
          <w:tcPr>
            <w:tcW w:w="6232" w:type="dxa"/>
          </w:tcPr>
          <w:p w14:paraId="11C54AFC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Name</w:t>
            </w:r>
          </w:p>
        </w:tc>
        <w:tc>
          <w:tcPr>
            <w:tcW w:w="2784" w:type="dxa"/>
          </w:tcPr>
          <w:p w14:paraId="58DA55E0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21C5111A" w14:textId="77777777" w:rsidTr="00903DFD">
        <w:tc>
          <w:tcPr>
            <w:tcW w:w="6232" w:type="dxa"/>
          </w:tcPr>
          <w:p w14:paraId="3EEA812D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Telephone</w:t>
            </w:r>
          </w:p>
        </w:tc>
        <w:tc>
          <w:tcPr>
            <w:tcW w:w="2784" w:type="dxa"/>
          </w:tcPr>
          <w:p w14:paraId="456A8033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2DBFF621" w14:textId="77777777" w:rsidTr="00903DFD">
        <w:tc>
          <w:tcPr>
            <w:tcW w:w="6232" w:type="dxa"/>
          </w:tcPr>
          <w:p w14:paraId="202DCD7E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Email</w:t>
            </w:r>
          </w:p>
        </w:tc>
        <w:tc>
          <w:tcPr>
            <w:tcW w:w="2784" w:type="dxa"/>
          </w:tcPr>
          <w:p w14:paraId="18311359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73E6EBE4" w14:textId="77777777" w:rsidTr="00903DFD">
        <w:tc>
          <w:tcPr>
            <w:tcW w:w="6232" w:type="dxa"/>
          </w:tcPr>
          <w:p w14:paraId="38521DB1" w14:textId="77777777" w:rsidR="001A7FB1" w:rsidRDefault="001A7FB1" w:rsidP="00903DFD">
            <w:pPr>
              <w:spacing w:after="0"/>
              <w:rPr>
                <w:lang w:val="en-US"/>
              </w:rPr>
            </w:pPr>
            <w:r w:rsidRPr="00BB6C44">
              <w:rPr>
                <w:b/>
                <w:lang w:val="en-US"/>
              </w:rPr>
              <w:t xml:space="preserve">Deputy Safeguarding </w:t>
            </w:r>
            <w:proofErr w:type="spellStart"/>
            <w:r w:rsidRPr="00BB6C44">
              <w:rPr>
                <w:b/>
                <w:lang w:val="en-US"/>
              </w:rPr>
              <w:t>co-ordinator</w:t>
            </w:r>
            <w:proofErr w:type="spellEnd"/>
            <w:r w:rsidRPr="00BB6C44">
              <w:rPr>
                <w:b/>
                <w:lang w:val="en-US"/>
              </w:rPr>
              <w:t>/s</w:t>
            </w:r>
          </w:p>
          <w:p w14:paraId="4149D0A3" w14:textId="77777777" w:rsidR="001A7FB1" w:rsidRPr="00BB6C44" w:rsidRDefault="001A7FB1" w:rsidP="00903DFD">
            <w:pPr>
              <w:spacing w:after="0"/>
              <w:rPr>
                <w:i/>
                <w:lang w:val="en-US"/>
              </w:rPr>
            </w:pPr>
            <w:r w:rsidRPr="00FE313C">
              <w:rPr>
                <w:i/>
                <w:color w:val="00B050"/>
                <w:lang w:val="en-US"/>
              </w:rPr>
              <w:t>(add more lines if needed)</w:t>
            </w:r>
          </w:p>
        </w:tc>
        <w:tc>
          <w:tcPr>
            <w:tcW w:w="2784" w:type="dxa"/>
          </w:tcPr>
          <w:p w14:paraId="47D5E60A" w14:textId="77777777" w:rsidR="001A7FB1" w:rsidRPr="00BB6C44" w:rsidRDefault="001A7FB1" w:rsidP="00903DFD">
            <w:pPr>
              <w:spacing w:after="0"/>
              <w:rPr>
                <w:b/>
                <w:lang w:val="en-US"/>
              </w:rPr>
            </w:pPr>
          </w:p>
        </w:tc>
      </w:tr>
      <w:tr w:rsidR="001A7FB1" w:rsidRPr="00BB6C44" w14:paraId="35DAA4E0" w14:textId="77777777" w:rsidTr="00903DFD">
        <w:tc>
          <w:tcPr>
            <w:tcW w:w="6232" w:type="dxa"/>
          </w:tcPr>
          <w:p w14:paraId="7CF476FF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784" w:type="dxa"/>
          </w:tcPr>
          <w:p w14:paraId="49860780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2F0463C0" w14:textId="77777777" w:rsidTr="00903DFD">
        <w:tc>
          <w:tcPr>
            <w:tcW w:w="6232" w:type="dxa"/>
          </w:tcPr>
          <w:p w14:paraId="1FF3E404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Telephone</w:t>
            </w:r>
          </w:p>
        </w:tc>
        <w:tc>
          <w:tcPr>
            <w:tcW w:w="2784" w:type="dxa"/>
          </w:tcPr>
          <w:p w14:paraId="6A7F4198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670CBFE2" w14:textId="77777777" w:rsidTr="00903DFD">
        <w:tc>
          <w:tcPr>
            <w:tcW w:w="6232" w:type="dxa"/>
          </w:tcPr>
          <w:p w14:paraId="56737612" w14:textId="77777777" w:rsidR="001A7FB1" w:rsidRDefault="001A7FB1" w:rsidP="00903DFD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2784" w:type="dxa"/>
          </w:tcPr>
          <w:p w14:paraId="268568A8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3D39D57A" w14:textId="77777777" w:rsidTr="00903DFD">
        <w:tc>
          <w:tcPr>
            <w:tcW w:w="6232" w:type="dxa"/>
          </w:tcPr>
          <w:p w14:paraId="6F2A2C8C" w14:textId="77777777" w:rsidR="001A7FB1" w:rsidRPr="00BB6C44" w:rsidRDefault="001A7FB1" w:rsidP="00903DFD">
            <w:pPr>
              <w:spacing w:after="0"/>
              <w:rPr>
                <w:b/>
                <w:lang w:val="en-US"/>
              </w:rPr>
            </w:pPr>
            <w:r w:rsidRPr="00BB6C44">
              <w:rPr>
                <w:b/>
                <w:lang w:val="en-US"/>
              </w:rPr>
              <w:t>Expert advice and support</w:t>
            </w:r>
          </w:p>
        </w:tc>
        <w:tc>
          <w:tcPr>
            <w:tcW w:w="2784" w:type="dxa"/>
          </w:tcPr>
          <w:p w14:paraId="3FFBE2D5" w14:textId="77777777" w:rsidR="001A7FB1" w:rsidRPr="00BB6C44" w:rsidRDefault="001A7FB1" w:rsidP="00903DFD">
            <w:pPr>
              <w:spacing w:after="0"/>
              <w:rPr>
                <w:b/>
                <w:lang w:val="en-US"/>
              </w:rPr>
            </w:pPr>
          </w:p>
        </w:tc>
      </w:tr>
      <w:tr w:rsidR="001A7FB1" w:rsidRPr="00BB6C44" w14:paraId="2D199D69" w14:textId="77777777" w:rsidTr="00903DFD">
        <w:tc>
          <w:tcPr>
            <w:tcW w:w="6232" w:type="dxa"/>
          </w:tcPr>
          <w:p w14:paraId="6EBF89D3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Is the AM registered with an expert agency such as 31:8?</w:t>
            </w:r>
          </w:p>
        </w:tc>
        <w:tc>
          <w:tcPr>
            <w:tcW w:w="2784" w:type="dxa"/>
          </w:tcPr>
          <w:p w14:paraId="4517620E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Yes/No</w:t>
            </w:r>
          </w:p>
        </w:tc>
      </w:tr>
      <w:tr w:rsidR="001A7FB1" w:rsidRPr="00BB6C44" w14:paraId="46B210D6" w14:textId="77777777" w:rsidTr="00903DFD">
        <w:tc>
          <w:tcPr>
            <w:tcW w:w="6232" w:type="dxa"/>
          </w:tcPr>
          <w:p w14:paraId="4AB89551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Name of agency</w:t>
            </w:r>
          </w:p>
        </w:tc>
        <w:tc>
          <w:tcPr>
            <w:tcW w:w="2784" w:type="dxa"/>
          </w:tcPr>
          <w:p w14:paraId="26452BE7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2EC87D5F" w14:textId="77777777" w:rsidTr="00903DFD">
        <w:tc>
          <w:tcPr>
            <w:tcW w:w="6232" w:type="dxa"/>
          </w:tcPr>
          <w:p w14:paraId="383CCC5E" w14:textId="77777777" w:rsidR="001A7FB1" w:rsidRPr="003971EB" w:rsidRDefault="001A7FB1" w:rsidP="00903DFD">
            <w:pPr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Training</w:t>
            </w:r>
          </w:p>
        </w:tc>
        <w:tc>
          <w:tcPr>
            <w:tcW w:w="2784" w:type="dxa"/>
          </w:tcPr>
          <w:p w14:paraId="0F78F7D6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351794FD" w14:textId="77777777" w:rsidTr="00903DFD">
        <w:tc>
          <w:tcPr>
            <w:tcW w:w="6232" w:type="dxa"/>
          </w:tcPr>
          <w:p w14:paraId="5C7E7AEE" w14:textId="77777777" w:rsidR="001A7FB1" w:rsidRDefault="001A7FB1" w:rsidP="00903DFD">
            <w:pPr>
              <w:spacing w:after="120"/>
              <w:rPr>
                <w:b/>
                <w:lang w:val="en-US"/>
              </w:rPr>
            </w:pPr>
            <w:r w:rsidRPr="003971EB">
              <w:rPr>
                <w:lang w:val="en-US"/>
              </w:rPr>
              <w:t xml:space="preserve">Has all </w:t>
            </w:r>
            <w:r>
              <w:rPr>
                <w:lang w:val="en-US"/>
              </w:rPr>
              <w:t xml:space="preserve">necessary </w:t>
            </w:r>
            <w:r w:rsidRPr="003971EB">
              <w:rPr>
                <w:lang w:val="en-US"/>
              </w:rPr>
              <w:t xml:space="preserve">role-holder </w:t>
            </w:r>
            <w:r>
              <w:rPr>
                <w:lang w:val="en-US"/>
              </w:rPr>
              <w:t xml:space="preserve">safeguarding </w:t>
            </w:r>
            <w:r w:rsidRPr="003971EB">
              <w:rPr>
                <w:lang w:val="en-US"/>
              </w:rPr>
              <w:t>training been undertaken or scheduled?</w:t>
            </w:r>
            <w:r>
              <w:rPr>
                <w:lang w:val="en-US"/>
              </w:rPr>
              <w:t xml:space="preserve"> </w:t>
            </w:r>
            <w:r w:rsidRPr="003971EB">
              <w:rPr>
                <w:lang w:val="en-US"/>
              </w:rPr>
              <w:t xml:space="preserve">If not, please set out </w:t>
            </w:r>
            <w:r>
              <w:rPr>
                <w:lang w:val="en-US"/>
              </w:rPr>
              <w:t xml:space="preserve">measures to be taken </w:t>
            </w:r>
            <w:r w:rsidRPr="003971EB">
              <w:rPr>
                <w:lang w:val="en-US"/>
              </w:rPr>
              <w:t>to correct this.</w:t>
            </w:r>
          </w:p>
        </w:tc>
        <w:tc>
          <w:tcPr>
            <w:tcW w:w="2784" w:type="dxa"/>
          </w:tcPr>
          <w:p w14:paraId="7B3ED8FE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7A255B9F" w14:textId="77777777" w:rsidTr="00903DFD">
        <w:tc>
          <w:tcPr>
            <w:tcW w:w="6232" w:type="dxa"/>
          </w:tcPr>
          <w:p w14:paraId="64BB8C8B" w14:textId="77777777" w:rsidR="001A7FB1" w:rsidRPr="00BB6C44" w:rsidRDefault="001A7FB1" w:rsidP="00903DFD">
            <w:pPr>
              <w:spacing w:after="0"/>
              <w:rPr>
                <w:b/>
                <w:lang w:val="en-US"/>
              </w:rPr>
            </w:pPr>
            <w:r w:rsidRPr="00BB6C44">
              <w:rPr>
                <w:b/>
                <w:lang w:val="en-US"/>
              </w:rPr>
              <w:t>AM safeguarding policy</w:t>
            </w:r>
          </w:p>
        </w:tc>
        <w:tc>
          <w:tcPr>
            <w:tcW w:w="2784" w:type="dxa"/>
          </w:tcPr>
          <w:p w14:paraId="0A0B9A26" w14:textId="77777777" w:rsidR="001A7FB1" w:rsidRPr="00BB6C44" w:rsidRDefault="001A7FB1" w:rsidP="00903DFD">
            <w:pPr>
              <w:spacing w:after="0"/>
              <w:rPr>
                <w:b/>
                <w:lang w:val="en-US"/>
              </w:rPr>
            </w:pPr>
          </w:p>
        </w:tc>
      </w:tr>
      <w:tr w:rsidR="001A7FB1" w:rsidRPr="00BB6C44" w14:paraId="74BA5BC4" w14:textId="77777777" w:rsidTr="00903DFD">
        <w:tc>
          <w:tcPr>
            <w:tcW w:w="6232" w:type="dxa"/>
          </w:tcPr>
          <w:p w14:paraId="0638EF55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 xml:space="preserve">When was the </w:t>
            </w:r>
            <w:r>
              <w:rPr>
                <w:lang w:val="en-US"/>
              </w:rPr>
              <w:t xml:space="preserve">AM’s </w:t>
            </w:r>
            <w:r w:rsidRPr="00BB6C44">
              <w:rPr>
                <w:lang w:val="en-US"/>
              </w:rPr>
              <w:t>safeguarding policy last reviewed?</w:t>
            </w:r>
          </w:p>
        </w:tc>
        <w:tc>
          <w:tcPr>
            <w:tcW w:w="2784" w:type="dxa"/>
          </w:tcPr>
          <w:p w14:paraId="51423A10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</w:p>
        </w:tc>
      </w:tr>
      <w:tr w:rsidR="001A7FB1" w:rsidRPr="00BB6C44" w14:paraId="0B81771C" w14:textId="77777777" w:rsidTr="00903DFD">
        <w:tc>
          <w:tcPr>
            <w:tcW w:w="6232" w:type="dxa"/>
          </w:tcPr>
          <w:p w14:paraId="2C5F53E2" w14:textId="77777777" w:rsidR="001A7FB1" w:rsidRPr="00BB6C44" w:rsidRDefault="001A7FB1" w:rsidP="00903DFD">
            <w:pPr>
              <w:spacing w:after="0"/>
              <w:rPr>
                <w:b/>
                <w:lang w:val="en-US"/>
              </w:rPr>
            </w:pPr>
            <w:r w:rsidRPr="00BB6C44">
              <w:rPr>
                <w:b/>
                <w:lang w:val="en-US"/>
              </w:rPr>
              <w:t>Safeguarding concerns</w:t>
            </w:r>
          </w:p>
        </w:tc>
        <w:tc>
          <w:tcPr>
            <w:tcW w:w="2784" w:type="dxa"/>
          </w:tcPr>
          <w:p w14:paraId="6021CB4F" w14:textId="77777777" w:rsidR="001A7FB1" w:rsidRPr="00BB6C44" w:rsidRDefault="001A7FB1" w:rsidP="00903DFD">
            <w:pPr>
              <w:spacing w:after="0"/>
              <w:rPr>
                <w:b/>
                <w:lang w:val="en-US"/>
              </w:rPr>
            </w:pPr>
          </w:p>
        </w:tc>
      </w:tr>
      <w:tr w:rsidR="001A7FB1" w:rsidRPr="00BB6C44" w14:paraId="62B1DDC6" w14:textId="77777777" w:rsidTr="00903DFD">
        <w:tc>
          <w:tcPr>
            <w:tcW w:w="6232" w:type="dxa"/>
          </w:tcPr>
          <w:p w14:paraId="00C325BF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Does the AM have any contracts in place with individuals, to ensure the safety of all?</w:t>
            </w:r>
            <w:r>
              <w:rPr>
                <w:i/>
                <w:lang w:val="en-US"/>
              </w:rPr>
              <w:t xml:space="preserve"> If ‘yes’, p</w:t>
            </w:r>
            <w:r w:rsidRPr="00BB6C44">
              <w:rPr>
                <w:i/>
                <w:lang w:val="en-US"/>
              </w:rPr>
              <w:t>lease list on a separate page – the BYM Safeguarding Co-ordinator may need to discuss these with you</w:t>
            </w:r>
          </w:p>
        </w:tc>
        <w:tc>
          <w:tcPr>
            <w:tcW w:w="2784" w:type="dxa"/>
          </w:tcPr>
          <w:p w14:paraId="598BC92E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Yes/No</w:t>
            </w:r>
          </w:p>
        </w:tc>
      </w:tr>
      <w:tr w:rsidR="001A7FB1" w:rsidRPr="00BB6C44" w14:paraId="580E2598" w14:textId="77777777" w:rsidTr="00903DFD">
        <w:tc>
          <w:tcPr>
            <w:tcW w:w="6232" w:type="dxa"/>
          </w:tcPr>
          <w:p w14:paraId="5C95E818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 xml:space="preserve">Have there been any safeguarding </w:t>
            </w:r>
            <w:r>
              <w:rPr>
                <w:lang w:val="en-US"/>
              </w:rPr>
              <w:t xml:space="preserve">issues or </w:t>
            </w:r>
            <w:r w:rsidRPr="00BB6C44">
              <w:rPr>
                <w:lang w:val="en-US"/>
              </w:rPr>
              <w:t>concerns within the AM over the last 12 months?</w:t>
            </w:r>
            <w:r>
              <w:rPr>
                <w:i/>
                <w:lang w:val="en-US"/>
              </w:rPr>
              <w:t xml:space="preserve"> If ‘yes, p</w:t>
            </w:r>
            <w:r w:rsidRPr="00BB6C44">
              <w:rPr>
                <w:i/>
                <w:lang w:val="en-US"/>
              </w:rPr>
              <w:t>lease add notes separately – the BYM Safeguarding Co-ordinator may need to discuss these with you</w:t>
            </w:r>
          </w:p>
        </w:tc>
        <w:tc>
          <w:tcPr>
            <w:tcW w:w="2784" w:type="dxa"/>
          </w:tcPr>
          <w:p w14:paraId="7DF5C186" w14:textId="77777777" w:rsidR="001A7FB1" w:rsidRPr="00BB6C44" w:rsidRDefault="001A7FB1" w:rsidP="00903DFD">
            <w:pPr>
              <w:spacing w:after="120"/>
              <w:rPr>
                <w:lang w:val="en-US"/>
              </w:rPr>
            </w:pPr>
            <w:r w:rsidRPr="00BB6C44">
              <w:rPr>
                <w:lang w:val="en-US"/>
              </w:rPr>
              <w:t>Yes/No</w:t>
            </w:r>
          </w:p>
        </w:tc>
      </w:tr>
      <w:tr w:rsidR="001A7FB1" w:rsidRPr="00BB6C44" w14:paraId="2C15CDA7" w14:textId="77777777" w:rsidTr="00903DFD">
        <w:tc>
          <w:tcPr>
            <w:tcW w:w="6232" w:type="dxa"/>
          </w:tcPr>
          <w:p w14:paraId="31C5120F" w14:textId="77777777" w:rsidR="001A7FB1" w:rsidRPr="00BB6C44" w:rsidRDefault="001A7FB1" w:rsidP="00903DFD">
            <w:pPr>
              <w:spacing w:after="120"/>
              <w:rPr>
                <w:b/>
                <w:lang w:val="en-US"/>
              </w:rPr>
            </w:pPr>
            <w:r w:rsidRPr="00BB6C44">
              <w:rPr>
                <w:b/>
                <w:lang w:val="en-US"/>
              </w:rPr>
              <w:t>Date of report</w:t>
            </w:r>
          </w:p>
        </w:tc>
        <w:tc>
          <w:tcPr>
            <w:tcW w:w="2784" w:type="dxa"/>
          </w:tcPr>
          <w:p w14:paraId="70529B1E" w14:textId="77777777" w:rsidR="001A7FB1" w:rsidRPr="00BB6C44" w:rsidRDefault="001A7FB1" w:rsidP="00903DFD">
            <w:pPr>
              <w:spacing w:after="120"/>
              <w:rPr>
                <w:b/>
                <w:lang w:val="en-US"/>
              </w:rPr>
            </w:pPr>
          </w:p>
        </w:tc>
      </w:tr>
    </w:tbl>
    <w:p w14:paraId="5B7F4DF7" w14:textId="77777777" w:rsidR="001A7FB1" w:rsidRDefault="001A7FB1" w:rsidP="001A7FB1">
      <w:pPr>
        <w:rPr>
          <w:lang w:val="en-US"/>
        </w:rPr>
      </w:pPr>
    </w:p>
    <w:p w14:paraId="3DDEF5D1" w14:textId="77777777" w:rsidR="003D63F0" w:rsidRDefault="001A7FB1" w:rsidP="001A7FB1">
      <w:pPr>
        <w:spacing w:before="120" w:after="120" w:line="240" w:lineRule="auto"/>
      </w:pPr>
      <w:r w:rsidRPr="00BB6C44">
        <w:rPr>
          <w:lang w:val="en-US"/>
        </w:rPr>
        <w:t xml:space="preserve">Please send this completed report to the BYM Safeguarding Officer, by email to: </w:t>
      </w:r>
      <w:hyperlink r:id="rId7" w:history="1">
        <w:r w:rsidRPr="00A3241A">
          <w:rPr>
            <w:rStyle w:val="Hyperlink"/>
            <w:lang w:val="en-US"/>
          </w:rPr>
          <w:t>safe@quaker.org.uk</w:t>
        </w:r>
      </w:hyperlink>
    </w:p>
    <w:sectPr w:rsidR="003D6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B1"/>
    <w:rsid w:val="001A7FB1"/>
    <w:rsid w:val="00205681"/>
    <w:rsid w:val="00F4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D322"/>
  <w15:chartTrackingRefBased/>
  <w15:docId w15:val="{CDF7AAB7-5A2A-486E-AB55-3AC1214F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FB1"/>
    <w:pPr>
      <w:spacing w:after="240" w:line="276" w:lineRule="auto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7FB1"/>
    <w:rPr>
      <w:color w:val="0000FF"/>
      <w:u w:val="single"/>
    </w:rPr>
  </w:style>
  <w:style w:type="table" w:styleId="TableGrid">
    <w:name w:val="Table Grid"/>
    <w:basedOn w:val="TableNormal"/>
    <w:uiPriority w:val="39"/>
    <w:rsid w:val="001A7F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fe@quaker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8B9E0D1A0664B8176EB94F0EB5FD4" ma:contentTypeVersion="10" ma:contentTypeDescription="Create a new document." ma:contentTypeScope="" ma:versionID="dde3f4f3af5340fec1b963dcafad7726">
  <xsd:schema xmlns:xsd="http://www.w3.org/2001/XMLSchema" xmlns:xs="http://www.w3.org/2001/XMLSchema" xmlns:p="http://schemas.microsoft.com/office/2006/metadata/properties" xmlns:ns3="6cf59deb-f866-4660-a69a-2ca9585516b1" targetNamespace="http://schemas.microsoft.com/office/2006/metadata/properties" ma:root="true" ma:fieldsID="91b0593a2acb531e0e6c825b87d36b85" ns3:_="">
    <xsd:import namespace="6cf59deb-f866-4660-a69a-2ca9585516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59deb-f866-4660-a69a-2ca958551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980A99-7292-4EB8-B975-1E87A9626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59deb-f866-4660-a69a-2ca958551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E8625-F82A-4125-84E5-E819E1587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6D541-B89C-46D5-9691-78B6657C40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cf59deb-f866-4660-a69a-2ca9585516b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Mitchell</dc:creator>
  <cp:keywords/>
  <dc:description/>
  <cp:lastModifiedBy>Mark Mitchell</cp:lastModifiedBy>
  <cp:revision>1</cp:revision>
  <dcterms:created xsi:type="dcterms:W3CDTF">2022-03-14T14:12:00Z</dcterms:created>
  <dcterms:modified xsi:type="dcterms:W3CDTF">2022-03-14T14:16:00Z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0x010100D958B9E0D1A0664B8176EB94F0EB5FD4</vt:lpwstr>
  </property>
</Properties>
</file>